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C2" w:rsidRPr="00A64D0D" w:rsidRDefault="00B335C2" w:rsidP="00B335C2">
      <w:pPr>
        <w:ind w:right="360"/>
        <w:jc w:val="center"/>
        <w:rPr>
          <w:rFonts w:cs="B Nazanin"/>
          <w:b/>
          <w:bCs/>
          <w:sz w:val="28"/>
          <w:szCs w:val="28"/>
          <w:u w:val="none"/>
          <w:rtl/>
          <w:lang w:bidi="fa-IR"/>
        </w:rPr>
      </w:pPr>
      <w:bookmarkStart w:id="0" w:name="_GoBack"/>
      <w:bookmarkEnd w:id="0"/>
      <w:r w:rsidRPr="00A64D0D">
        <w:rPr>
          <w:rFonts w:cs="B Nazanin"/>
          <w:b/>
          <w:bCs/>
          <w:noProof/>
          <w:sz w:val="28"/>
          <w:szCs w:val="28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6524625</wp:posOffset>
            </wp:positionH>
            <wp:positionV relativeFrom="paragraph">
              <wp:posOffset>-704851</wp:posOffset>
            </wp:positionV>
            <wp:extent cx="876300" cy="918029"/>
            <wp:effectExtent l="19050" t="19050" r="19050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93" cy="9210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فرم طرح دوره دروس نظری و عملی </w:t>
      </w:r>
      <w:r w:rsidRPr="00A64D0D">
        <w:rPr>
          <w:rFonts w:ascii="Times New Roman" w:hAnsi="Times New Roman" w:cs="Times New Roman" w:hint="cs"/>
          <w:b/>
          <w:bCs/>
          <w:sz w:val="28"/>
          <w:szCs w:val="28"/>
          <w:u w:val="none"/>
          <w:rtl/>
          <w:lang w:bidi="fa-IR"/>
        </w:rPr>
        <w:t>–</w:t>
      </w: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 دانشگاه علوم پزشکی ایلام</w:t>
      </w:r>
    </w:p>
    <w:p w:rsidR="00B335C2" w:rsidRPr="00A64D0D" w:rsidRDefault="00B335C2" w:rsidP="00B335C2">
      <w:pPr>
        <w:bidi/>
        <w:jc w:val="center"/>
        <w:rPr>
          <w:rFonts w:cs="B Nazanin"/>
          <w:b/>
          <w:bCs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بسمه تعالی</w:t>
      </w:r>
    </w:p>
    <w:p w:rsidR="00B335C2" w:rsidRPr="00A64D0D" w:rsidRDefault="00214731" w:rsidP="007D14AB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B335C2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معرفی درس: </w:t>
      </w:r>
      <w:r w:rsidR="007D14AB">
        <w:rPr>
          <w:rFonts w:cs="B Nazanin" w:hint="cs"/>
          <w:sz w:val="28"/>
          <w:szCs w:val="28"/>
          <w:u w:val="none"/>
          <w:rtl/>
          <w:lang w:bidi="fa-IR"/>
        </w:rPr>
        <w:t>ایمنی شناسی عملی</w:t>
      </w:r>
      <w:r w:rsidR="00B335C2" w:rsidRPr="00A64D0D">
        <w:rPr>
          <w:rFonts w:cs="B Nazanin"/>
          <w:sz w:val="28"/>
          <w:szCs w:val="28"/>
          <w:u w:val="none"/>
          <w:lang w:bidi="fa-IR"/>
        </w:rPr>
        <w:t xml:space="preserve">         </w:t>
      </w:r>
    </w:p>
    <w:p w:rsidR="00B335C2" w:rsidRPr="00A64D0D" w:rsidRDefault="00B335C2" w:rsidP="00B335C2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 نیمسال اول ۹۹-۹۸</w:t>
      </w:r>
    </w:p>
    <w:p w:rsidR="00260332" w:rsidRPr="00A64D0D" w:rsidRDefault="00260332" w:rsidP="00E220CD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B335C2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دانشکده : </w:t>
      </w:r>
      <w:r w:rsidR="00E220CD">
        <w:rPr>
          <w:rFonts w:cs="B Nazanin" w:hint="cs"/>
          <w:sz w:val="28"/>
          <w:szCs w:val="28"/>
          <w:u w:val="none"/>
          <w:rtl/>
          <w:lang w:bidi="fa-IR"/>
        </w:rPr>
        <w:t>پیراپزشکی</w:t>
      </w:r>
    </w:p>
    <w:p w:rsidR="00B335C2" w:rsidRPr="00A64D0D" w:rsidRDefault="00B335C2" w:rsidP="00E220CD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گروه آموزشی : </w:t>
      </w:r>
      <w:r w:rsidR="00E220CD">
        <w:rPr>
          <w:rFonts w:cs="B Nazanin" w:hint="cs"/>
          <w:sz w:val="28"/>
          <w:szCs w:val="28"/>
          <w:u w:val="none"/>
          <w:rtl/>
          <w:lang w:bidi="fa-IR"/>
        </w:rPr>
        <w:t>علوم آزمایشگاهی</w:t>
      </w:r>
    </w:p>
    <w:p w:rsidR="00B335C2" w:rsidRPr="00A64D0D" w:rsidRDefault="00B335C2" w:rsidP="007D14AB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نام و 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شماره درس : </w:t>
      </w:r>
      <w:r w:rsidR="007D14AB">
        <w:rPr>
          <w:rFonts w:cs="B Nazanin" w:hint="cs"/>
          <w:sz w:val="28"/>
          <w:szCs w:val="28"/>
          <w:u w:val="none"/>
          <w:rtl/>
          <w:lang w:bidi="fa-IR"/>
        </w:rPr>
        <w:t>ایمنی شناسی عملی</w:t>
      </w:r>
      <w:r w:rsidR="007D14AB" w:rsidRPr="00A64D0D">
        <w:rPr>
          <w:rFonts w:cs="B Nazanin"/>
          <w:sz w:val="28"/>
          <w:szCs w:val="28"/>
          <w:u w:val="none"/>
          <w:lang w:bidi="fa-IR"/>
        </w:rPr>
        <w:t xml:space="preserve">         </w:t>
      </w:r>
    </w:p>
    <w:p w:rsidR="00B335C2" w:rsidRPr="00A64D0D" w:rsidRDefault="00B335C2" w:rsidP="001E46D1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*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رشته و مقطع تحصیلی: </w:t>
      </w:r>
      <w:r w:rsidR="001E46D1">
        <w:rPr>
          <w:rFonts w:cs="B Nazanin" w:hint="cs"/>
          <w:sz w:val="28"/>
          <w:szCs w:val="28"/>
          <w:u w:val="none"/>
          <w:rtl/>
          <w:lang w:bidi="fa-IR"/>
        </w:rPr>
        <w:t>کارشناسی</w:t>
      </w:r>
    </w:p>
    <w:p w:rsidR="00B335C2" w:rsidRPr="00A64D0D" w:rsidRDefault="00B335C2" w:rsidP="00E220CD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روز و ساعت برگزاری : </w:t>
      </w:r>
      <w:r w:rsidR="00E220CD">
        <w:rPr>
          <w:rFonts w:cs="B Nazanin" w:hint="cs"/>
          <w:sz w:val="28"/>
          <w:szCs w:val="28"/>
          <w:u w:val="none"/>
          <w:rtl/>
          <w:lang w:bidi="fa-IR"/>
        </w:rPr>
        <w:t>دو</w:t>
      </w:r>
      <w:r w:rsidR="00B02E8D">
        <w:rPr>
          <w:rFonts w:cs="B Nazanin" w:hint="cs"/>
          <w:sz w:val="28"/>
          <w:szCs w:val="28"/>
          <w:u w:val="none"/>
          <w:rtl/>
          <w:lang w:bidi="fa-IR"/>
        </w:rPr>
        <w:t>شنبه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</w:t>
      </w:r>
      <w:r w:rsidR="00B02E8D">
        <w:rPr>
          <w:rFonts w:cs="B Nazanin" w:hint="cs"/>
          <w:sz w:val="28"/>
          <w:szCs w:val="28"/>
          <w:u w:val="none"/>
          <w:rtl/>
          <w:lang w:bidi="fa-IR"/>
        </w:rPr>
        <w:t>۱۲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-</w:t>
      </w:r>
      <w:r w:rsidR="00B02E8D">
        <w:rPr>
          <w:rFonts w:cs="B Nazanin" w:hint="cs"/>
          <w:sz w:val="28"/>
          <w:szCs w:val="28"/>
          <w:u w:val="none"/>
          <w:rtl/>
          <w:lang w:bidi="fa-IR"/>
        </w:rPr>
        <w:t>۱۰</w:t>
      </w:r>
      <w:r w:rsidR="00E220CD">
        <w:rPr>
          <w:rFonts w:cs="B Nazanin" w:hint="cs"/>
          <w:sz w:val="28"/>
          <w:szCs w:val="28"/>
          <w:u w:val="none"/>
          <w:rtl/>
          <w:lang w:bidi="fa-IR"/>
        </w:rPr>
        <w:t>، چهارشنبه ۱۲-۱۰</w:t>
      </w:r>
    </w:p>
    <w:p w:rsidR="00B335C2" w:rsidRPr="00A64D0D" w:rsidRDefault="00B335C2" w:rsidP="00B02E8D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محل برگزاری: دانشکده </w:t>
      </w:r>
      <w:r w:rsidR="00B02E8D">
        <w:rPr>
          <w:rFonts w:cs="B Nazanin" w:hint="cs"/>
          <w:sz w:val="28"/>
          <w:szCs w:val="28"/>
          <w:u w:val="none"/>
          <w:rtl/>
          <w:lang w:bidi="fa-IR"/>
        </w:rPr>
        <w:t>پزشکی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-گروه </w:t>
      </w:r>
      <w:r w:rsidR="00B02E8D">
        <w:rPr>
          <w:rFonts w:cs="B Nazanin" w:hint="cs"/>
          <w:sz w:val="28"/>
          <w:szCs w:val="28"/>
          <w:u w:val="none"/>
          <w:rtl/>
          <w:lang w:bidi="fa-IR"/>
        </w:rPr>
        <w:t>ایمنی شناسی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</w:t>
      </w:r>
    </w:p>
    <w:p w:rsidR="00B335C2" w:rsidRPr="00A64D0D" w:rsidRDefault="00B335C2" w:rsidP="00E220CD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تعداد و نوع واحد: </w:t>
      </w:r>
      <w:r w:rsidR="00E220CD">
        <w:rPr>
          <w:rFonts w:cs="B Nazanin" w:hint="cs"/>
          <w:sz w:val="28"/>
          <w:szCs w:val="28"/>
          <w:u w:val="none"/>
          <w:rtl/>
          <w:lang w:bidi="fa-IR"/>
        </w:rPr>
        <w:t>۴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واحد عملی                                         </w:t>
      </w:r>
    </w:p>
    <w:p w:rsidR="00260332" w:rsidRPr="00A64D0D" w:rsidRDefault="00B335C2" w:rsidP="00260332">
      <w:pPr>
        <w:bidi/>
        <w:ind w:right="-709"/>
        <w:rPr>
          <w:rFonts w:cs="B Nazanin"/>
          <w:sz w:val="28"/>
          <w:szCs w:val="28"/>
          <w:u w:val="none"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آدرس دفتر :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گروه ایمونولوژی دانشکده پزشکی              </w:t>
      </w:r>
      <w:r w:rsidRPr="00A64D0D">
        <w:rPr>
          <w:rFonts w:cs="B Nazanin"/>
          <w:sz w:val="28"/>
          <w:szCs w:val="28"/>
          <w:u w:val="none"/>
          <w:lang w:bidi="fa-IR"/>
        </w:rPr>
        <w:t xml:space="preserve">    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            </w:t>
      </w:r>
    </w:p>
    <w:p w:rsidR="00B335C2" w:rsidRPr="00A64D0D" w:rsidRDefault="00B335C2" w:rsidP="000877E7">
      <w:pPr>
        <w:bidi/>
        <w:ind w:right="-709"/>
        <w:rPr>
          <w:rFonts w:asciiTheme="majorBidi" w:hAnsiTheme="majorBidi" w:cstheme="majorBidi"/>
          <w:sz w:val="28"/>
          <w:szCs w:val="28"/>
          <w:u w:val="none"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* 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آدرس</w:t>
      </w:r>
      <w:r w:rsidRPr="002B2699">
        <w:rPr>
          <w:rFonts w:cs="B Nazanin"/>
          <w:u w:val="none"/>
          <w:lang w:bidi="fa-IR"/>
        </w:rPr>
        <w:t xml:space="preserve"> </w:t>
      </w:r>
      <w:r w:rsidRPr="002B2699">
        <w:rPr>
          <w:rFonts w:asciiTheme="majorBidi" w:hAnsiTheme="majorBidi" w:cstheme="majorBidi"/>
          <w:u w:val="none"/>
          <w:lang w:bidi="fa-IR"/>
        </w:rPr>
        <w:t>Email</w:t>
      </w:r>
      <w:r w:rsidRPr="00A64D0D">
        <w:rPr>
          <w:rFonts w:cs="B Nazanin"/>
          <w:sz w:val="28"/>
          <w:szCs w:val="28"/>
          <w:u w:val="none"/>
          <w:lang w:bidi="fa-IR"/>
        </w:rPr>
        <w:t xml:space="preserve">  </w:t>
      </w:r>
      <w:r w:rsidRPr="00A64D0D">
        <w:rPr>
          <w:rFonts w:asciiTheme="majorBidi" w:hAnsiTheme="majorBidi" w:cstheme="majorBidi"/>
          <w:sz w:val="28"/>
          <w:szCs w:val="28"/>
          <w:u w:val="none"/>
          <w:lang w:bidi="fa-IR"/>
        </w:rPr>
        <w:t xml:space="preserve">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: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</w:t>
      </w:r>
      <w:r w:rsidR="00260332" w:rsidRPr="002B2699">
        <w:rPr>
          <w:rFonts w:asciiTheme="majorBidi" w:hAnsiTheme="majorBidi" w:cstheme="majorBidi"/>
          <w:u w:val="none"/>
          <w:lang w:bidi="fa-IR"/>
        </w:rPr>
        <w:t>mami-s</w:t>
      </w:r>
      <w:r w:rsidRPr="002B2699">
        <w:rPr>
          <w:rFonts w:asciiTheme="majorBidi" w:hAnsiTheme="majorBidi" w:cstheme="majorBidi"/>
          <w:u w:val="none"/>
          <w:lang w:bidi="fa-IR"/>
        </w:rPr>
        <w:t>@</w:t>
      </w:r>
      <w:r w:rsidR="00260332" w:rsidRPr="002B2699">
        <w:rPr>
          <w:rFonts w:asciiTheme="majorBidi" w:hAnsiTheme="majorBidi" w:cstheme="majorBidi"/>
          <w:u w:val="none"/>
          <w:lang w:bidi="fa-IR"/>
        </w:rPr>
        <w:t>medilam</w:t>
      </w:r>
      <w:r w:rsidRPr="002B2699">
        <w:rPr>
          <w:rFonts w:asciiTheme="majorBidi" w:hAnsiTheme="majorBidi" w:cstheme="majorBidi"/>
          <w:u w:val="none"/>
          <w:lang w:bidi="fa-IR"/>
        </w:rPr>
        <w:t>.</w:t>
      </w:r>
      <w:r w:rsidR="00260332" w:rsidRPr="002B2699">
        <w:rPr>
          <w:rFonts w:asciiTheme="majorBidi" w:hAnsiTheme="majorBidi" w:cstheme="majorBidi"/>
          <w:u w:val="none"/>
          <w:lang w:bidi="fa-IR"/>
        </w:rPr>
        <w:t>ac.ir</w:t>
      </w:r>
    </w:p>
    <w:p w:rsidR="00260332" w:rsidRPr="002B2699" w:rsidRDefault="00D16DEC" w:rsidP="002B2699">
      <w:pPr>
        <w:bidi/>
        <w:ind w:right="-709"/>
        <w:rPr>
          <w:rFonts w:cs="B Nazanin"/>
          <w:u w:val="none"/>
          <w:lang w:bidi="fa-IR"/>
        </w:rPr>
      </w:pPr>
      <w:hyperlink r:id="rId7" w:history="1">
        <w:r w:rsidR="00260332" w:rsidRPr="002B2699">
          <w:rPr>
            <w:rStyle w:val="Hyperlink"/>
            <w:rFonts w:asciiTheme="majorBidi" w:hAnsiTheme="majorBidi" w:cstheme="majorBidi"/>
            <w:lang w:bidi="fa-IR"/>
          </w:rPr>
          <w:t>Sanazmami97@gmail.com</w:t>
        </w:r>
      </w:hyperlink>
      <w:r w:rsidR="002B2699">
        <w:rPr>
          <w:rFonts w:asciiTheme="majorBidi" w:hAnsiTheme="majorBidi" w:cstheme="majorBidi"/>
          <w:u w:val="none"/>
          <w:lang w:bidi="fa-IR"/>
        </w:rPr>
        <w:t xml:space="preserve">                      </w:t>
      </w:r>
    </w:p>
    <w:p w:rsidR="007A5B56" w:rsidRPr="00A64D0D" w:rsidRDefault="00B335C2" w:rsidP="00260332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نام مس</w:t>
      </w:r>
      <w:r w:rsidR="00260332" w:rsidRPr="00A64D0D">
        <w:rPr>
          <w:rFonts w:cs="B Nazanin" w:hint="cs"/>
          <w:sz w:val="28"/>
          <w:szCs w:val="28"/>
          <w:u w:val="none"/>
          <w:rtl/>
          <w:lang w:bidi="fa-IR"/>
        </w:rPr>
        <w:t>ئو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ل درس</w:t>
      </w:r>
      <w:r w:rsidR="00260332" w:rsidRPr="00A64D0D">
        <w:rPr>
          <w:rFonts w:cs="B Nazanin"/>
          <w:sz w:val="28"/>
          <w:szCs w:val="28"/>
          <w:u w:val="none"/>
          <w:lang w:bidi="fa-IR"/>
        </w:rPr>
        <w:t xml:space="preserve">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(استاد)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: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دکتر </w:t>
      </w:r>
      <w:r w:rsidR="00260332" w:rsidRPr="00A64D0D">
        <w:rPr>
          <w:rFonts w:cs="B Nazanin" w:hint="cs"/>
          <w:sz w:val="28"/>
          <w:szCs w:val="28"/>
          <w:u w:val="none"/>
          <w:rtl/>
          <w:lang w:bidi="fa-IR"/>
        </w:rPr>
        <w:t>ساناز مامی</w:t>
      </w:r>
    </w:p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</w:p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</w:p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</w:p>
    <w:tbl>
      <w:tblPr>
        <w:tblW w:w="10068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47621D" w:rsidRPr="00A64D0D" w:rsidTr="009E2D63">
        <w:trPr>
          <w:trHeight w:val="578"/>
        </w:trPr>
        <w:tc>
          <w:tcPr>
            <w:tcW w:w="10068" w:type="dxa"/>
          </w:tcPr>
          <w:p w:rsidR="0047621D" w:rsidRPr="00A64D0D" w:rsidRDefault="0047621D" w:rsidP="00B02E8D">
            <w:pPr>
              <w:bidi/>
              <w:jc w:val="lowKashida"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*هدف کلی درس: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eastAsia"/>
                <w:sz w:val="28"/>
                <w:szCs w:val="28"/>
                <w:u w:val="none"/>
                <w:rtl/>
                <w:lang w:bidi="fa-IR"/>
              </w:rPr>
              <w:t>آشنا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یی</w:t>
            </w:r>
            <w:r w:rsidRPr="00A64D0D"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B02E8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و تسلط کامل به تست‌های سرولوژی</w:t>
            </w:r>
          </w:p>
        </w:tc>
      </w:tr>
      <w:tr w:rsidR="0047621D" w:rsidRPr="00A64D0D" w:rsidTr="009E2D63">
        <w:trPr>
          <w:trHeight w:val="977"/>
        </w:trPr>
        <w:tc>
          <w:tcPr>
            <w:tcW w:w="10068" w:type="dxa"/>
          </w:tcPr>
          <w:p w:rsidR="0047621D" w:rsidRPr="00A64D0D" w:rsidRDefault="0047621D" w:rsidP="0047621D">
            <w:pPr>
              <w:jc w:val="right"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 اهداف اختصاصی يا جزيي درس</w:t>
            </w:r>
          </w:p>
          <w:p w:rsidR="0047621D" w:rsidRPr="00A64D0D" w:rsidRDefault="0047621D" w:rsidP="009E2D63">
            <w:pPr>
              <w:jc w:val="right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دانشجو بتواند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:</w:t>
            </w:r>
          </w:p>
          <w:p w:rsidR="0047621D" w:rsidRDefault="00B549A4" w:rsidP="00CA329C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</w:t>
            </w:r>
            <w:r w:rsidRPr="00B02E8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.</w:t>
            </w:r>
            <w:r w:rsidR="002876B5" w:rsidRPr="00B02E8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B02E8D" w:rsidRPr="00B02E8D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با وسایل و تجهیزات آزمایشگاه ایمونولوژی به صورت مقدماتی آشنا شود.</w:t>
            </w:r>
          </w:p>
          <w:p w:rsidR="00CA329C" w:rsidRPr="00B02E8D" w:rsidRDefault="00CA329C" w:rsidP="00CA329C">
            <w:pPr>
              <w:bidi/>
              <w:jc w:val="both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47621D" w:rsidRDefault="00B549A4" w:rsidP="00CA329C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۲.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B02E8D" w:rsidRPr="00B02E8D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دانشجو کلیاتی راجع به ارزش تشخیصی و کاربرد بالینی آزمایشات سرولوژی بداند.</w:t>
            </w:r>
          </w:p>
          <w:p w:rsidR="00CA329C" w:rsidRPr="00A64D0D" w:rsidRDefault="00CA329C" w:rsidP="00CA329C">
            <w:pPr>
              <w:bidi/>
              <w:jc w:val="both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B549A4" w:rsidRDefault="00B549A4" w:rsidP="00CA329C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۳.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CA329C" w:rsidRPr="00CA329C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روش خونگیری را به صورت آکادمیک آموزش ببیند و به صورت عملی انجام دهد.</w:t>
            </w:r>
          </w:p>
          <w:p w:rsidR="00CA329C" w:rsidRPr="00A64D0D" w:rsidRDefault="00CA329C" w:rsidP="00CA329C">
            <w:pPr>
              <w:bidi/>
              <w:jc w:val="both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CA329C" w:rsidRDefault="00B549A4" w:rsidP="00D7351D">
            <w:pPr>
              <w:bidi/>
              <w:spacing w:line="360" w:lineRule="auto"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۴.</w:t>
            </w:r>
            <w:r w:rsidR="00CA329C" w:rsidRPr="00BE68B2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="00D7351D" w:rsidRPr="00D7351D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ارزش تشخیصی و کاربرد بالینی تست </w:t>
            </w:r>
            <w:r w:rsidR="00D7351D" w:rsidRPr="00D7351D">
              <w:rPr>
                <w:rFonts w:ascii="Times New Roman" w:hAnsi="Times New Roman" w:cs="B Nazanin"/>
                <w:u w:val="none"/>
                <w:lang w:bidi="fa-IR"/>
              </w:rPr>
              <w:t>Widal</w:t>
            </w:r>
            <w:r w:rsidR="00D7351D" w:rsidRPr="00D7351D">
              <w:rPr>
                <w:rFonts w:ascii="Times New Roman" w:hAnsi="Times New Roman" w:cs="B Nazanin"/>
                <w:u w:val="none"/>
                <w:rtl/>
                <w:lang w:bidi="fa-IR"/>
              </w:rPr>
              <w:t xml:space="preserve"> </w:t>
            </w:r>
            <w:r w:rsidR="00D7351D" w:rsidRPr="00D7351D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را بداند.</w:t>
            </w:r>
          </w:p>
          <w:p w:rsidR="00D7351D" w:rsidRDefault="00D7351D" w:rsidP="00D7351D">
            <w:pPr>
              <w:bidi/>
              <w:spacing w:line="360" w:lineRule="auto"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lastRenderedPageBreak/>
              <w:t>۵.</w:t>
            </w:r>
            <w:r w:rsidRPr="00BE68B2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D7351D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ارزش تشخیصی و کاربرد بالینی تست ٌ</w:t>
            </w:r>
            <w:r w:rsidRPr="00D7351D">
              <w:rPr>
                <w:rFonts w:ascii="Times New Roman" w:hAnsi="Times New Roman" w:cs="B Nazanin"/>
                <w:u w:val="none"/>
                <w:lang w:bidi="fa-IR"/>
              </w:rPr>
              <w:t>Wright</w:t>
            </w:r>
            <w:r w:rsidRPr="00D7351D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 را بداند.</w:t>
            </w:r>
          </w:p>
          <w:p w:rsidR="00AB56B2" w:rsidRPr="00CA329C" w:rsidRDefault="00AB56B2" w:rsidP="00CA329C">
            <w:pPr>
              <w:bidi/>
              <w:spacing w:line="360" w:lineRule="auto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AB56B2" w:rsidRDefault="00AB56B2" w:rsidP="00B02E8D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۶.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8433B" w:rsidRPr="0048433B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در روش لوله ای برای تست های </w:t>
            </w:r>
            <w:r w:rsidR="0048433B" w:rsidRPr="0048433B">
              <w:rPr>
                <w:rFonts w:ascii="Times New Roman" w:hAnsi="Times New Roman" w:cs="B Nazanin"/>
                <w:u w:val="none"/>
                <w:lang w:bidi="fa-IR"/>
              </w:rPr>
              <w:t>Wright</w:t>
            </w:r>
            <w:r w:rsidR="0048433B" w:rsidRPr="0048433B">
              <w:rPr>
                <w:rFonts w:ascii="Times New Roman" w:hAnsi="Times New Roman" w:cs="B Nazanin"/>
                <w:u w:val="none"/>
                <w:rtl/>
                <w:lang w:bidi="fa-IR"/>
              </w:rPr>
              <w:t xml:space="preserve"> </w:t>
            </w:r>
            <w:r w:rsidR="0048433B" w:rsidRPr="0048433B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و </w:t>
            </w:r>
            <w:r w:rsidR="0048433B" w:rsidRPr="0048433B">
              <w:rPr>
                <w:rFonts w:ascii="Times New Roman" w:hAnsi="Times New Roman" w:cs="B Nazanin"/>
                <w:u w:val="none"/>
                <w:lang w:bidi="fa-IR"/>
              </w:rPr>
              <w:t>Widal</w:t>
            </w:r>
            <w:r w:rsidR="0048433B" w:rsidRPr="0048433B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 بداند چه تیتری از سرم ارزش تشخیصی دارد.</w:t>
            </w:r>
          </w:p>
          <w:p w:rsidR="009D0B4C" w:rsidRPr="00A64D0D" w:rsidRDefault="009D0B4C" w:rsidP="009D0B4C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AB56B2" w:rsidRDefault="00AB56B2" w:rsidP="00B02E8D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۷.</w:t>
            </w:r>
            <w:r w:rsidR="00721B76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8433B" w:rsidRPr="0048433B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موارد درخواست تست </w:t>
            </w:r>
            <w:r w:rsidR="0048433B" w:rsidRPr="0048433B">
              <w:rPr>
                <w:rFonts w:ascii="Times New Roman" w:hAnsi="Times New Roman" w:cs="B Nazanin"/>
                <w:u w:val="none"/>
                <w:lang w:bidi="fa-IR"/>
              </w:rPr>
              <w:t>2-ME</w:t>
            </w:r>
            <w:r w:rsidR="0048433B" w:rsidRPr="0048433B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 از آزمایشگاه و اهمیت بالینی آن را بداند.</w:t>
            </w:r>
          </w:p>
          <w:p w:rsidR="009D0B4C" w:rsidRPr="0048433B" w:rsidRDefault="009D0B4C" w:rsidP="009D0B4C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721B76" w:rsidRDefault="00721B76" w:rsidP="00B02E8D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۸.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9D0B4C" w:rsidRPr="009D0B4C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موارد کاربرد تست کومبس رایت و اهمیت بالینی آن را بداند.</w:t>
            </w:r>
          </w:p>
          <w:p w:rsidR="009D0B4C" w:rsidRPr="00A64D0D" w:rsidRDefault="009D0B4C" w:rsidP="009D0B4C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721B76" w:rsidRDefault="00721B76" w:rsidP="00B02E8D">
            <w:pPr>
              <w:bidi/>
              <w:ind w:left="360"/>
              <w:rPr>
                <w:rFonts w:ascii="Times New Roman" w:hAnsi="Times New Roman" w:cs="B Nazanin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۹.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9D0B4C" w:rsidRPr="009D0B4C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موارد کاربرد تست </w:t>
            </w:r>
            <w:r w:rsidR="009D0B4C" w:rsidRPr="009D0B4C">
              <w:rPr>
                <w:rFonts w:ascii="Times New Roman" w:hAnsi="Times New Roman" w:cs="B Nazanin"/>
                <w:u w:val="none"/>
                <w:lang w:bidi="fa-IR"/>
              </w:rPr>
              <w:t>RPR</w:t>
            </w:r>
            <w:r w:rsidR="009D0B4C" w:rsidRPr="009D0B4C">
              <w:rPr>
                <w:rFonts w:ascii="Times New Roman" w:hAnsi="Times New Roman" w:cs="B Nazanin"/>
                <w:u w:val="none"/>
                <w:rtl/>
                <w:lang w:bidi="fa-IR"/>
              </w:rPr>
              <w:t xml:space="preserve"> </w:t>
            </w:r>
            <w:r w:rsidR="009D0B4C" w:rsidRPr="009D0B4C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را بداند</w:t>
            </w:r>
            <w:r w:rsidR="009D0B4C" w:rsidRPr="00BE68B2">
              <w:rPr>
                <w:rFonts w:ascii="Times New Roman" w:hAnsi="Times New Roman" w:cs="B Nazanin"/>
                <w:rtl/>
                <w:lang w:bidi="fa-IR"/>
              </w:rPr>
              <w:t>.</w:t>
            </w:r>
          </w:p>
          <w:p w:rsidR="009D0B4C" w:rsidRPr="00A64D0D" w:rsidRDefault="009D0B4C" w:rsidP="009D0B4C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721B76" w:rsidRDefault="00721B76" w:rsidP="00B02E8D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۱۰.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9D0B4C" w:rsidRPr="009D0B4C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اساس ایمونولوژیک تست های فولیکولاسیون </w:t>
            </w:r>
            <w:r w:rsidR="009D0B4C" w:rsidRPr="009D0B4C">
              <w:rPr>
                <w:rFonts w:ascii="Times New Roman" w:hAnsi="Times New Roman" w:cs="B Nazanin"/>
                <w:u w:val="none"/>
                <w:rtl/>
                <w:lang w:bidi="fa-IR"/>
              </w:rPr>
              <w:t xml:space="preserve">( </w:t>
            </w:r>
            <w:r w:rsidR="009D0B4C" w:rsidRPr="009D0B4C">
              <w:rPr>
                <w:rFonts w:ascii="Times New Roman" w:hAnsi="Times New Roman" w:cs="B Nazanin"/>
                <w:u w:val="none"/>
                <w:lang w:bidi="fa-IR"/>
              </w:rPr>
              <w:t>RPR</w:t>
            </w:r>
            <w:r w:rsidR="009D0B4C" w:rsidRPr="009D0B4C">
              <w:rPr>
                <w:rFonts w:ascii="Times New Roman" w:hAnsi="Times New Roman" w:cs="B Nazanin"/>
                <w:u w:val="none"/>
                <w:rtl/>
                <w:lang w:bidi="fa-IR"/>
              </w:rPr>
              <w:t xml:space="preserve"> )</w:t>
            </w:r>
            <w:r w:rsidR="009D0B4C" w:rsidRPr="009D0B4C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 را بداند.</w:t>
            </w:r>
          </w:p>
          <w:p w:rsidR="009D0B4C" w:rsidRPr="00A64D0D" w:rsidRDefault="009D0B4C" w:rsidP="009D0B4C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9D0B4C" w:rsidRDefault="00AB537E" w:rsidP="009D0B4C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۱۱.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9D0B4C" w:rsidRPr="009D0B4C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اساس روش های ایمودیفیوژن را بداند.</w:t>
            </w:r>
          </w:p>
          <w:p w:rsidR="009D2B99" w:rsidRDefault="009D2B99" w:rsidP="009D2B99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AB537E" w:rsidRDefault="00AB537E" w:rsidP="009D0B4C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۱۲.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9D2B99" w:rsidRPr="009D2B99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تست ایمونودیفیوژن برای بررسی سطح اجزای</w:t>
            </w:r>
            <w:r w:rsidR="009D2B99" w:rsidRPr="009D2B99">
              <w:rPr>
                <w:rFonts w:ascii="Times New Roman" w:hAnsi="Times New Roman" w:cs="B Nazanin"/>
                <w:u w:val="none"/>
                <w:rtl/>
                <w:lang w:bidi="fa-IR"/>
              </w:rPr>
              <w:t xml:space="preserve"> </w:t>
            </w:r>
            <w:r w:rsidR="009D2B99" w:rsidRPr="009D2B99">
              <w:rPr>
                <w:rFonts w:ascii="Times New Roman" w:hAnsi="Times New Roman" w:cs="B Nazanin"/>
                <w:u w:val="none"/>
                <w:lang w:bidi="fa-IR"/>
              </w:rPr>
              <w:t>C</w:t>
            </w:r>
            <w:r w:rsidR="009D2B99" w:rsidRPr="009D2B99">
              <w:rPr>
                <w:rFonts w:ascii="Times New Roman" w:hAnsi="Times New Roman" w:cs="B Nazanin"/>
                <w:u w:val="none"/>
                <w:vertAlign w:val="subscript"/>
                <w:lang w:bidi="fa-IR"/>
              </w:rPr>
              <w:t>3</w:t>
            </w:r>
            <w:r w:rsidR="009D2B99" w:rsidRPr="009D2B99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 و </w:t>
            </w:r>
            <w:r w:rsidR="009D2B99" w:rsidRPr="009D2B99">
              <w:rPr>
                <w:rFonts w:ascii="Times New Roman" w:hAnsi="Times New Roman" w:cs="B Nazanin"/>
                <w:u w:val="none"/>
                <w:lang w:bidi="fa-IR"/>
              </w:rPr>
              <w:t>C</w:t>
            </w:r>
            <w:r w:rsidR="009D2B99" w:rsidRPr="009D2B99">
              <w:rPr>
                <w:rFonts w:ascii="Times New Roman" w:hAnsi="Times New Roman" w:cs="B Nazanin"/>
                <w:u w:val="none"/>
                <w:vertAlign w:val="subscript"/>
                <w:lang w:bidi="fa-IR"/>
              </w:rPr>
              <w:t>4</w:t>
            </w:r>
            <w:r w:rsidR="009D2B99" w:rsidRPr="009D2B99">
              <w:rPr>
                <w:rFonts w:ascii="Times New Roman" w:hAnsi="Times New Roman" w:cs="B Nazanin"/>
                <w:u w:val="none"/>
                <w:rtl/>
                <w:lang w:bidi="fa-IR"/>
              </w:rPr>
              <w:t xml:space="preserve"> </w:t>
            </w:r>
            <w:r w:rsidR="009D2B99" w:rsidRPr="009D2B99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کمپلمان را انجام دهد.</w:t>
            </w:r>
          </w:p>
          <w:p w:rsidR="006C14A3" w:rsidRDefault="006C14A3" w:rsidP="006C14A3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6C14A3" w:rsidRDefault="006C14A3" w:rsidP="006C14A3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۱۳.</w:t>
            </w:r>
            <w:r w:rsidRPr="00BE68B2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6C14A3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اساس ایمونولوژیک آزمایش های </w:t>
            </w:r>
            <w:r w:rsidRPr="006C14A3">
              <w:rPr>
                <w:rFonts w:ascii="Times New Roman" w:hAnsi="Times New Roman" w:cs="B Nazanin"/>
                <w:u w:val="none"/>
                <w:lang w:bidi="fa-IR"/>
              </w:rPr>
              <w:t>RF</w:t>
            </w:r>
            <w:r w:rsidRPr="006C14A3">
              <w:rPr>
                <w:rFonts w:ascii="Times New Roman" w:hAnsi="Times New Roman" w:cs="B Nazanin"/>
                <w:sz w:val="28"/>
                <w:szCs w:val="28"/>
                <w:u w:val="none"/>
                <w:lang w:bidi="fa-IR"/>
              </w:rPr>
              <w:t xml:space="preserve"> </w:t>
            </w:r>
            <w:r w:rsidRPr="006C14A3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 و </w:t>
            </w:r>
            <w:r w:rsidRPr="006C14A3">
              <w:rPr>
                <w:rFonts w:ascii="Times New Roman" w:hAnsi="Times New Roman" w:cs="B Nazanin"/>
                <w:u w:val="none"/>
                <w:lang w:bidi="fa-IR"/>
              </w:rPr>
              <w:t>CRP</w:t>
            </w:r>
            <w:r w:rsidRPr="006C14A3">
              <w:rPr>
                <w:rFonts w:ascii="Times New Roman" w:hAnsi="Times New Roman" w:cs="B Nazanin"/>
                <w:u w:val="none"/>
                <w:rtl/>
                <w:lang w:bidi="fa-IR"/>
              </w:rPr>
              <w:t xml:space="preserve"> </w:t>
            </w:r>
            <w:r w:rsidRPr="006C14A3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را بداند.</w:t>
            </w:r>
          </w:p>
          <w:p w:rsidR="006C14A3" w:rsidRDefault="006C14A3" w:rsidP="006C14A3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6C14A3" w:rsidRPr="006C14A3" w:rsidRDefault="006C14A3" w:rsidP="006C14A3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۱۴.</w:t>
            </w:r>
            <w:r w:rsidRPr="00BE68B2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6C14A3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تست های </w:t>
            </w:r>
            <w:r w:rsidRPr="006C14A3">
              <w:rPr>
                <w:rFonts w:ascii="Times New Roman" w:hAnsi="Times New Roman" w:cs="B Nazanin"/>
                <w:u w:val="none"/>
                <w:lang w:bidi="fa-IR"/>
              </w:rPr>
              <w:t>RF</w:t>
            </w:r>
            <w:r w:rsidRPr="006C14A3">
              <w:rPr>
                <w:rFonts w:ascii="Times New Roman" w:hAnsi="Times New Roman" w:cs="B Nazanin"/>
                <w:sz w:val="28"/>
                <w:szCs w:val="28"/>
                <w:u w:val="none"/>
                <w:lang w:bidi="fa-IR"/>
              </w:rPr>
              <w:t xml:space="preserve"> </w:t>
            </w:r>
            <w:r w:rsidRPr="006C14A3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 و </w:t>
            </w:r>
            <w:r w:rsidRPr="006C14A3">
              <w:rPr>
                <w:rFonts w:ascii="Times New Roman" w:hAnsi="Times New Roman" w:cs="B Nazanin"/>
                <w:u w:val="none"/>
                <w:lang w:bidi="fa-IR"/>
              </w:rPr>
              <w:t>CRP</w:t>
            </w:r>
            <w:r w:rsidRPr="006C14A3">
              <w:rPr>
                <w:rFonts w:ascii="Times New Roman" w:hAnsi="Times New Roman" w:cs="B Nazanin"/>
                <w:u w:val="none"/>
                <w:rtl/>
                <w:lang w:bidi="fa-IR"/>
              </w:rPr>
              <w:t xml:space="preserve"> </w:t>
            </w:r>
            <w:r w:rsidRPr="006C14A3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را  به روش اسلاید و لوله انجام دهد.</w:t>
            </w:r>
          </w:p>
          <w:p w:rsidR="006C14A3" w:rsidRPr="00A64D0D" w:rsidRDefault="006C14A3" w:rsidP="006C14A3">
            <w:pPr>
              <w:bidi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47621D" w:rsidRPr="00A64D0D" w:rsidRDefault="0047621D" w:rsidP="001E46D1">
            <w:pPr>
              <w:bidi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</w:p>
        </w:tc>
      </w:tr>
      <w:tr w:rsidR="0047621D" w:rsidRPr="00A64D0D" w:rsidTr="009E2D63">
        <w:trPr>
          <w:trHeight w:val="977"/>
        </w:trPr>
        <w:tc>
          <w:tcPr>
            <w:tcW w:w="10068" w:type="dxa"/>
          </w:tcPr>
          <w:p w:rsidR="0047621D" w:rsidRPr="00A64D0D" w:rsidRDefault="00220FF3" w:rsidP="00220FF3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lastRenderedPageBreak/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وظایف دانشجویان (تكاليف دانشجو در طول ترم) : </w:t>
            </w:r>
          </w:p>
          <w:p w:rsidR="0047621D" w:rsidRPr="00A64D0D" w:rsidRDefault="0047621D" w:rsidP="008114A4">
            <w:pPr>
              <w:bidi/>
              <w:jc w:val="lowKashida"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شرکت فعال در کلاس، مطالع</w:t>
            </w:r>
            <w:r w:rsidR="008114A4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ه درس جلسات گذشته، ارائه تکالیف، انجام فعالیت‌های عملی محوله</w:t>
            </w:r>
          </w:p>
        </w:tc>
      </w:tr>
      <w:tr w:rsidR="0047621D" w:rsidRPr="00A64D0D" w:rsidTr="009E2D63">
        <w:trPr>
          <w:trHeight w:val="977"/>
        </w:trPr>
        <w:tc>
          <w:tcPr>
            <w:tcW w:w="10068" w:type="dxa"/>
          </w:tcPr>
          <w:p w:rsidR="00F050DF" w:rsidRPr="00A64D0D" w:rsidRDefault="00F050DF" w:rsidP="00F050DF">
            <w:pPr>
              <w:bidi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منابع اصلی درس:</w:t>
            </w:r>
            <w:r w:rsidR="0047621D" w:rsidRPr="00A64D0D">
              <w:rPr>
                <w:rFonts w:cs="B Compset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</w:p>
          <w:p w:rsidR="001A4B64" w:rsidRPr="001A4B64" w:rsidRDefault="001A4B64" w:rsidP="001A4B64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1A4B64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اصول و تفسیر آزمایش</w:t>
            </w: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‌</w:t>
            </w:r>
            <w:r w:rsidRPr="001A4B64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های سرولوژی بالینی، تالیف دکتر پاکزاد، آخرین چاپ</w:t>
            </w:r>
          </w:p>
          <w:p w:rsidR="0047621D" w:rsidRPr="001A4B64" w:rsidRDefault="001A4B64" w:rsidP="001A4B64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>روش</w:t>
            </w: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‌</w:t>
            </w:r>
            <w:r w:rsidRPr="001A4B64"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>هاي عملي در ايم</w:t>
            </w:r>
            <w:r w:rsidRPr="001A4B64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و</w:t>
            </w:r>
            <w:r w:rsidRPr="001A4B64"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>نولوژي. تاليف دكترعبدالرضا وارسته و همكاران</w:t>
            </w:r>
            <w:r w:rsidR="0047621D" w:rsidRPr="001A4B64">
              <w:rPr>
                <w:rFonts w:cs="B Compset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                           </w:t>
            </w:r>
            <w:r w:rsidR="00935DC2" w:rsidRPr="001A4B64">
              <w:rPr>
                <w:rFonts w:cs="B Compset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       </w:t>
            </w:r>
            <w:r w:rsidR="0047621D" w:rsidRPr="001A4B64"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7621D" w:rsidRPr="001A4B6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7621D" w:rsidRPr="001A4B64"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</w:p>
        </w:tc>
      </w:tr>
      <w:tr w:rsidR="0047621D" w:rsidRPr="00A64D0D" w:rsidTr="009E2D63">
        <w:trPr>
          <w:trHeight w:val="787"/>
        </w:trPr>
        <w:tc>
          <w:tcPr>
            <w:tcW w:w="10068" w:type="dxa"/>
          </w:tcPr>
          <w:p w:rsidR="0047621D" w:rsidRPr="00A64D0D" w:rsidRDefault="00935DC2" w:rsidP="00CD4AD2">
            <w:pPr>
              <w:bidi/>
              <w:jc w:val="lowKashida"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روش تدریس+وسايل كمك آموزشي مورد استفاده: </w:t>
            </w:r>
            <w:r w:rsidR="0047621D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وایت بورد و ماژیک</w:t>
            </w:r>
            <w:r w:rsidR="00CD4AD2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-</w:t>
            </w:r>
            <w:r w:rsidR="0047621D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7621D" w:rsidRPr="00CD4AD2">
              <w:rPr>
                <w:rFonts w:asciiTheme="majorBidi" w:hAnsiTheme="majorBidi" w:cstheme="majorBidi"/>
                <w:u w:val="none"/>
                <w:lang w:bidi="fa-IR"/>
              </w:rPr>
              <w:t>Power point</w:t>
            </w:r>
            <w:r w:rsidR="0047621D" w:rsidRPr="00A64D0D">
              <w:rPr>
                <w:rFonts w:ascii="Adobe Garamond Pro Bold" w:hAnsi="Adobe Garamond Pro Bold" w:cs="B Nazanin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CD4AD2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-</w:t>
            </w:r>
            <w:r w:rsidR="0047621D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فیلم های آموزشی</w:t>
            </w:r>
            <w:r w:rsidR="005E0C1B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-مواد آزمایشگاهی مورد نیاز</w:t>
            </w:r>
          </w:p>
        </w:tc>
      </w:tr>
      <w:tr w:rsidR="0047621D" w:rsidRPr="00A64D0D" w:rsidTr="00DF1DF4">
        <w:trPr>
          <w:trHeight w:val="1253"/>
        </w:trPr>
        <w:tc>
          <w:tcPr>
            <w:tcW w:w="10068" w:type="dxa"/>
          </w:tcPr>
          <w:p w:rsidR="0047621D" w:rsidRPr="00A64D0D" w:rsidRDefault="00CC5DF1" w:rsidP="00DF1DF4">
            <w:pPr>
              <w:jc w:val="right"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lastRenderedPageBreak/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روش‌ها و زمان سنجش و ارزشيابي دانشجو و بارم مربوط به هر ارزشیا بی:</w:t>
            </w:r>
            <w:r w:rsidR="00DF1DF4" w:rsidRPr="005E0C1B">
              <w:rPr>
                <w:rFonts w:cs="B Nazanin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47621D" w:rsidRPr="005E0C1B">
              <w:rPr>
                <w:rFonts w:cs="B Nazanin" w:hint="cs"/>
                <w:b/>
                <w:bCs/>
                <w:u w:val="none"/>
                <w:rtl/>
                <w:lang w:bidi="fa-IR"/>
              </w:rPr>
              <w:t xml:space="preserve">(نوع امتحانات از لحاظ نحوه طراحي سوال </w:t>
            </w:r>
            <w:r w:rsidR="0047621D" w:rsidRPr="005E0C1B">
              <w:rPr>
                <w:rFonts w:ascii="Times New Roman" w:hAnsi="Times New Roman" w:cs="Times New Roman" w:hint="cs"/>
                <w:b/>
                <w:bCs/>
                <w:u w:val="none"/>
                <w:rtl/>
                <w:lang w:bidi="fa-IR"/>
              </w:rPr>
              <w:t>–</w:t>
            </w:r>
            <w:r w:rsidR="0047621D" w:rsidRPr="005E0C1B">
              <w:rPr>
                <w:rFonts w:cs="B Nazanin" w:hint="cs"/>
                <w:b/>
                <w:bCs/>
                <w:u w:val="none"/>
                <w:rtl/>
                <w:lang w:bidi="fa-IR"/>
              </w:rPr>
              <w:t>بارم بندي -زمان امتحانات  وتكاليف ذكر شود)</w:t>
            </w:r>
          </w:p>
          <w:tbl>
            <w:tblPr>
              <w:bidiVisual/>
              <w:tblW w:w="0" w:type="auto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76"/>
              <w:gridCol w:w="1775"/>
              <w:gridCol w:w="2479"/>
              <w:gridCol w:w="1958"/>
            </w:tblGrid>
            <w:tr w:rsidR="0047621D" w:rsidRPr="00A64D0D" w:rsidTr="009E2D63">
              <w:trPr>
                <w:trHeight w:val="392"/>
              </w:trPr>
              <w:tc>
                <w:tcPr>
                  <w:tcW w:w="3176" w:type="dxa"/>
                  <w:tcBorders>
                    <w:tr2bl w:val="single" w:sz="4" w:space="0" w:color="auto"/>
                  </w:tcBorders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1775" w:type="dxa"/>
                </w:tcPr>
                <w:p w:rsidR="0047621D" w:rsidRPr="00A64D0D" w:rsidRDefault="0047621D" w:rsidP="009E2D63">
                  <w:pPr>
                    <w:bidi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2479" w:type="dxa"/>
                </w:tcPr>
                <w:p w:rsidR="0047621D" w:rsidRPr="00A64D0D" w:rsidRDefault="0047621D" w:rsidP="009E2D63">
                  <w:pPr>
                    <w:bidi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1958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ساعت</w:t>
                  </w:r>
                </w:p>
              </w:tc>
            </w:tr>
            <w:tr w:rsidR="0047621D" w:rsidRPr="00A64D0D" w:rsidTr="009E2D63">
              <w:trPr>
                <w:trHeight w:val="282"/>
              </w:trPr>
              <w:tc>
                <w:tcPr>
                  <w:tcW w:w="3176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پرسش های کلاسی</w:t>
                  </w:r>
                </w:p>
              </w:tc>
              <w:tc>
                <w:tcPr>
                  <w:tcW w:w="1775" w:type="dxa"/>
                </w:tcPr>
                <w:p w:rsidR="0047621D" w:rsidRPr="00A64D0D" w:rsidRDefault="00DF1DF4" w:rsidP="009E2D63">
                  <w:pPr>
                    <w:bidi/>
                    <w:jc w:val="center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  <w:r w:rsidRPr="00A64D0D"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 xml:space="preserve">۲ </w:t>
                  </w:r>
                </w:p>
              </w:tc>
              <w:tc>
                <w:tcPr>
                  <w:tcW w:w="2479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</w:tr>
            <w:tr w:rsidR="00DF1DF4" w:rsidRPr="00A64D0D" w:rsidTr="009E2D63">
              <w:trPr>
                <w:trHeight w:val="282"/>
              </w:trPr>
              <w:tc>
                <w:tcPr>
                  <w:tcW w:w="3176" w:type="dxa"/>
                </w:tcPr>
                <w:p w:rsidR="00DF1DF4" w:rsidRPr="00A64D0D" w:rsidRDefault="00DF1DF4" w:rsidP="009E2D63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A64D0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فعالیت عملی کلاسی</w:t>
                  </w:r>
                </w:p>
              </w:tc>
              <w:tc>
                <w:tcPr>
                  <w:tcW w:w="1775" w:type="dxa"/>
                </w:tcPr>
                <w:p w:rsidR="00DF1DF4" w:rsidRPr="00A64D0D" w:rsidRDefault="00DE6004" w:rsidP="009E2D63">
                  <w:pPr>
                    <w:bidi/>
                    <w:jc w:val="center"/>
                    <w:rPr>
                      <w:rFonts w:cs="Nazanin"/>
                      <w:sz w:val="28"/>
                      <w:szCs w:val="28"/>
                      <w:u w:val="none"/>
                      <w:rtl/>
                      <w:lang w:bidi="fa-IR"/>
                    </w:rPr>
                  </w:pPr>
                  <w:r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>۴</w:t>
                  </w:r>
                </w:p>
              </w:tc>
              <w:tc>
                <w:tcPr>
                  <w:tcW w:w="2479" w:type="dxa"/>
                </w:tcPr>
                <w:p w:rsidR="00DF1DF4" w:rsidRPr="00A64D0D" w:rsidRDefault="00DF1DF4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:rsidR="00DF1DF4" w:rsidRPr="00A64D0D" w:rsidRDefault="00DF1DF4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</w:tr>
            <w:tr w:rsidR="0047621D" w:rsidRPr="00A64D0D" w:rsidTr="00DF1DF4">
              <w:trPr>
                <w:trHeight w:val="187"/>
              </w:trPr>
              <w:tc>
                <w:tcPr>
                  <w:tcW w:w="3176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امتحان پایان ترم</w:t>
                  </w:r>
                </w:p>
              </w:tc>
              <w:tc>
                <w:tcPr>
                  <w:tcW w:w="1775" w:type="dxa"/>
                </w:tcPr>
                <w:p w:rsidR="0047621D" w:rsidRPr="00A64D0D" w:rsidRDefault="00DF1DF4" w:rsidP="00DE6004">
                  <w:pPr>
                    <w:bidi/>
                    <w:jc w:val="center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  <w:r w:rsidRPr="00A64D0D"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>۱</w:t>
                  </w:r>
                  <w:r w:rsidR="00DE6004"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>۴</w:t>
                  </w:r>
                </w:p>
              </w:tc>
              <w:tc>
                <w:tcPr>
                  <w:tcW w:w="2479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</w:tr>
          </w:tbl>
          <w:p w:rsidR="0047621D" w:rsidRPr="00A64D0D" w:rsidRDefault="0047621D" w:rsidP="009E2D63">
            <w:pPr>
              <w:jc w:val="center"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</w:p>
        </w:tc>
      </w:tr>
    </w:tbl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rtl/>
        </w:rPr>
      </w:pPr>
    </w:p>
    <w:p w:rsidR="0090225E" w:rsidRPr="00A64D0D" w:rsidRDefault="0090225E" w:rsidP="0090225E">
      <w:pPr>
        <w:bidi/>
        <w:ind w:right="-709"/>
        <w:rPr>
          <w:rFonts w:cs="B Nazanin"/>
          <w:sz w:val="28"/>
          <w:szCs w:val="28"/>
          <w:rtl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90225E" w:rsidRPr="00A64D0D" w:rsidTr="009E2D63">
        <w:trPr>
          <w:trHeight w:val="65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5E" w:rsidRPr="00A64D0D" w:rsidRDefault="0090225E" w:rsidP="0090225E">
            <w:pPr>
              <w:bidi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جدول زمان بندی ارائه برنامه درس                                                                                                                  نیمسال اول </w:t>
            </w:r>
          </w:p>
        </w:tc>
      </w:tr>
    </w:tbl>
    <w:p w:rsidR="0090225E" w:rsidRPr="00A64D0D" w:rsidRDefault="0090225E" w:rsidP="0090225E">
      <w:pPr>
        <w:rPr>
          <w:vanish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bidiVisual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191"/>
        <w:gridCol w:w="851"/>
        <w:gridCol w:w="4208"/>
        <w:gridCol w:w="2114"/>
        <w:gridCol w:w="1417"/>
      </w:tblGrid>
      <w:tr w:rsidR="0090225E" w:rsidRPr="00A64D0D" w:rsidTr="001E46D1">
        <w:trPr>
          <w:trHeight w:val="569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ردیف</w:t>
            </w:r>
          </w:p>
        </w:tc>
        <w:tc>
          <w:tcPr>
            <w:tcW w:w="119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تاریخ</w:t>
            </w:r>
          </w:p>
        </w:tc>
        <w:tc>
          <w:tcPr>
            <w:tcW w:w="851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ساعت</w:t>
            </w:r>
          </w:p>
        </w:tc>
        <w:tc>
          <w:tcPr>
            <w:tcW w:w="4234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عنوان</w:t>
            </w:r>
          </w:p>
        </w:tc>
        <w:tc>
          <w:tcPr>
            <w:tcW w:w="212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مدرس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آمادگی لازم دانشجویان</w:t>
            </w:r>
          </w:p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 xml:space="preserve"> قبل از شروع</w:t>
            </w:r>
          </w:p>
        </w:tc>
      </w:tr>
      <w:tr w:rsidR="0090225E" w:rsidRPr="00A64D0D" w:rsidTr="001E46D1">
        <w:trPr>
          <w:trHeight w:val="669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</w:p>
        </w:tc>
        <w:tc>
          <w:tcPr>
            <w:tcW w:w="1193" w:type="dxa"/>
            <w:vAlign w:val="center"/>
          </w:tcPr>
          <w:p w:rsidR="0090225E" w:rsidRPr="00A64D0D" w:rsidRDefault="00DE6004" w:rsidP="00E220CD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۲</w:t>
            </w:r>
            <w:r w:rsidR="00E220C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۲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/۷/۹۸</w:t>
            </w:r>
          </w:p>
        </w:tc>
        <w:tc>
          <w:tcPr>
            <w:tcW w:w="851" w:type="dxa"/>
            <w:vAlign w:val="center"/>
          </w:tcPr>
          <w:p w:rsidR="0090225E" w:rsidRPr="00A64D0D" w:rsidRDefault="00CC5DF1" w:rsidP="00DE6004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DE6004"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DE6004">
              <w:rPr>
                <w:rFonts w:cs="B Nazanin" w:hint="cs"/>
                <w:sz w:val="28"/>
                <w:szCs w:val="28"/>
                <w:u w:val="none"/>
                <w:rtl/>
              </w:rPr>
              <w:t>۱۰</w:t>
            </w:r>
          </w:p>
        </w:tc>
        <w:tc>
          <w:tcPr>
            <w:tcW w:w="4234" w:type="dxa"/>
            <w:vAlign w:val="center"/>
          </w:tcPr>
          <w:p w:rsidR="0090225E" w:rsidRPr="00DE6004" w:rsidRDefault="00DE6004" w:rsidP="00DE6004">
            <w:pPr>
              <w:bidi/>
              <w:spacing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rtl/>
              </w:rPr>
            </w:pPr>
            <w:r w:rsidRPr="00DE6004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</w:rPr>
              <w:t>آگلوتیناسیون خونی: تعیین گروه خونی</w:t>
            </w:r>
          </w:p>
        </w:tc>
        <w:tc>
          <w:tcPr>
            <w:tcW w:w="212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1E46D1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</w:p>
        </w:tc>
        <w:tc>
          <w:tcPr>
            <w:tcW w:w="1193" w:type="dxa"/>
            <w:vAlign w:val="center"/>
          </w:tcPr>
          <w:p w:rsidR="0090225E" w:rsidRPr="00A64D0D" w:rsidRDefault="00DE6004" w:rsidP="00E220CD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  <w:r w:rsidR="00E220CD">
              <w:rPr>
                <w:rFonts w:cs="B Nazanin" w:hint="cs"/>
                <w:sz w:val="28"/>
                <w:szCs w:val="28"/>
                <w:u w:val="none"/>
                <w:rtl/>
              </w:rPr>
              <w:t>۴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/۷/۹۸</w:t>
            </w:r>
          </w:p>
        </w:tc>
        <w:tc>
          <w:tcPr>
            <w:tcW w:w="851" w:type="dxa"/>
            <w:vAlign w:val="center"/>
          </w:tcPr>
          <w:p w:rsidR="0090225E" w:rsidRPr="00A64D0D" w:rsidRDefault="0090225E" w:rsidP="00DE6004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DE6004"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DE6004">
              <w:rPr>
                <w:rFonts w:cs="B Nazanin" w:hint="cs"/>
                <w:sz w:val="28"/>
                <w:szCs w:val="28"/>
                <w:u w:val="none"/>
                <w:rtl/>
              </w:rPr>
              <w:t>۱۰</w:t>
            </w:r>
          </w:p>
        </w:tc>
        <w:tc>
          <w:tcPr>
            <w:tcW w:w="4234" w:type="dxa"/>
            <w:vAlign w:val="center"/>
          </w:tcPr>
          <w:p w:rsidR="0090225E" w:rsidRPr="00DE6004" w:rsidRDefault="00DE6004" w:rsidP="00DE6004">
            <w:pPr>
              <w:bidi/>
              <w:spacing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rtl/>
              </w:rPr>
            </w:pPr>
            <w:r w:rsidRPr="00DE6004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</w:rPr>
              <w:t>آگلوتیناسیون میکروبی: رایت و ویدال</w:t>
            </w:r>
          </w:p>
        </w:tc>
        <w:tc>
          <w:tcPr>
            <w:tcW w:w="212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1E46D1">
        <w:trPr>
          <w:trHeight w:val="669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۳</w:t>
            </w:r>
          </w:p>
        </w:tc>
        <w:tc>
          <w:tcPr>
            <w:tcW w:w="1193" w:type="dxa"/>
            <w:vAlign w:val="center"/>
          </w:tcPr>
          <w:p w:rsidR="0090225E" w:rsidRPr="00A64D0D" w:rsidRDefault="00E220CD" w:rsidP="00DE6004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۲۹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DE6004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/۹۸</w:t>
            </w:r>
          </w:p>
        </w:tc>
        <w:tc>
          <w:tcPr>
            <w:tcW w:w="851" w:type="dxa"/>
            <w:vAlign w:val="center"/>
          </w:tcPr>
          <w:p w:rsidR="0090225E" w:rsidRPr="00A64D0D" w:rsidRDefault="0090225E" w:rsidP="00DE6004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DE6004"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DE6004">
              <w:rPr>
                <w:rFonts w:cs="B Nazanin" w:hint="cs"/>
                <w:sz w:val="28"/>
                <w:szCs w:val="28"/>
                <w:u w:val="none"/>
                <w:rtl/>
              </w:rPr>
              <w:t>۱۰</w:t>
            </w:r>
          </w:p>
        </w:tc>
        <w:tc>
          <w:tcPr>
            <w:tcW w:w="4234" w:type="dxa"/>
            <w:vAlign w:val="center"/>
          </w:tcPr>
          <w:p w:rsidR="0090225E" w:rsidRPr="00DE6004" w:rsidRDefault="00DE6004" w:rsidP="00DE6004">
            <w:pPr>
              <w:bidi/>
              <w:rPr>
                <w:rFonts w:cs="B Nazanin"/>
                <w:sz w:val="28"/>
                <w:szCs w:val="28"/>
                <w:u w:val="none"/>
                <w:rtl/>
              </w:rPr>
            </w:pPr>
            <w:r w:rsidRPr="00DE6004">
              <w:rPr>
                <w:rFonts w:cs="B Nazanin" w:hint="cs"/>
                <w:sz w:val="28"/>
                <w:szCs w:val="28"/>
                <w:u w:val="none"/>
                <w:rtl/>
              </w:rPr>
              <w:t>تست کومبس</w:t>
            </w:r>
          </w:p>
        </w:tc>
        <w:tc>
          <w:tcPr>
            <w:tcW w:w="2126" w:type="dxa"/>
            <w:vAlign w:val="center"/>
          </w:tcPr>
          <w:p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1E46D1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۴</w:t>
            </w:r>
          </w:p>
        </w:tc>
        <w:tc>
          <w:tcPr>
            <w:tcW w:w="1193" w:type="dxa"/>
            <w:vAlign w:val="center"/>
          </w:tcPr>
          <w:p w:rsidR="0090225E" w:rsidRPr="00A64D0D" w:rsidRDefault="00E220CD" w:rsidP="00DE6004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DE6004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375F27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375F27" w:rsidP="00DE6004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DE6004"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DE6004">
              <w:rPr>
                <w:rFonts w:cs="B Nazanin" w:hint="cs"/>
                <w:sz w:val="28"/>
                <w:szCs w:val="28"/>
                <w:u w:val="none"/>
                <w:rtl/>
              </w:rPr>
              <w:t>۱۰</w:t>
            </w:r>
          </w:p>
        </w:tc>
        <w:tc>
          <w:tcPr>
            <w:tcW w:w="4234" w:type="dxa"/>
            <w:vAlign w:val="center"/>
          </w:tcPr>
          <w:p w:rsidR="0090225E" w:rsidRPr="00DE6004" w:rsidRDefault="00DE6004" w:rsidP="00DE6004">
            <w:pPr>
              <w:bidi/>
              <w:spacing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rtl/>
              </w:rPr>
            </w:pPr>
            <w:r w:rsidRPr="00DE6004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</w:rPr>
              <w:t>کراس مچ</w:t>
            </w:r>
          </w:p>
        </w:tc>
        <w:tc>
          <w:tcPr>
            <w:tcW w:w="2126" w:type="dxa"/>
            <w:vAlign w:val="center"/>
          </w:tcPr>
          <w:p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1E46D1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۵</w:t>
            </w:r>
          </w:p>
        </w:tc>
        <w:tc>
          <w:tcPr>
            <w:tcW w:w="1193" w:type="dxa"/>
            <w:vAlign w:val="center"/>
          </w:tcPr>
          <w:p w:rsidR="0090225E" w:rsidRPr="00A64D0D" w:rsidRDefault="00E220CD" w:rsidP="001E46D1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۶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9438B3" w:rsidP="00AE383A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AE383A"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AE383A">
              <w:rPr>
                <w:rFonts w:cs="B Nazanin" w:hint="cs"/>
                <w:sz w:val="28"/>
                <w:szCs w:val="28"/>
                <w:u w:val="none"/>
                <w:rtl/>
              </w:rPr>
              <w:t>۱۰</w:t>
            </w:r>
          </w:p>
        </w:tc>
        <w:tc>
          <w:tcPr>
            <w:tcW w:w="4234" w:type="dxa"/>
            <w:vAlign w:val="center"/>
          </w:tcPr>
          <w:p w:rsidR="0090225E" w:rsidRPr="00A64D0D" w:rsidRDefault="007E41F9" w:rsidP="007E41F9">
            <w:pPr>
              <w:bidi/>
              <w:rPr>
                <w:rFonts w:cs="B Nazanin"/>
                <w:sz w:val="28"/>
                <w:szCs w:val="28"/>
                <w:u w:val="none"/>
                <w:rtl/>
              </w:rPr>
            </w:pPr>
            <w:r w:rsidRPr="007E41F9">
              <w:rPr>
                <w:rFonts w:cs="B Nazanin" w:hint="cs"/>
                <w:sz w:val="28"/>
                <w:szCs w:val="28"/>
                <w:u w:val="none"/>
                <w:rtl/>
              </w:rPr>
              <w:t>پرسیپیتاسیون در لوله و در ژل (</w:t>
            </w:r>
            <w:r w:rsidRPr="007E41F9">
              <w:rPr>
                <w:rFonts w:asciiTheme="majorBidi" w:hAnsiTheme="majorBidi" w:cstheme="majorBidi"/>
                <w:u w:val="none"/>
              </w:rPr>
              <w:t>SRID</w:t>
            </w:r>
            <w:r w:rsidRPr="007E41F9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)</w:t>
            </w:r>
          </w:p>
        </w:tc>
        <w:tc>
          <w:tcPr>
            <w:tcW w:w="2126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1E46D1">
        <w:trPr>
          <w:trHeight w:val="669"/>
        </w:trPr>
        <w:tc>
          <w:tcPr>
            <w:tcW w:w="706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۶</w:t>
            </w:r>
          </w:p>
        </w:tc>
        <w:tc>
          <w:tcPr>
            <w:tcW w:w="1193" w:type="dxa"/>
            <w:vAlign w:val="center"/>
          </w:tcPr>
          <w:p w:rsidR="0090225E" w:rsidRPr="00A64D0D" w:rsidRDefault="00E220CD" w:rsidP="001E46D1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9438B3" w:rsidP="00AE383A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AE383A"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AE383A">
              <w:rPr>
                <w:rFonts w:cs="B Nazanin" w:hint="cs"/>
                <w:sz w:val="28"/>
                <w:szCs w:val="28"/>
                <w:u w:val="none"/>
                <w:rtl/>
              </w:rPr>
              <w:t>۱۰</w:t>
            </w:r>
          </w:p>
        </w:tc>
        <w:tc>
          <w:tcPr>
            <w:tcW w:w="4234" w:type="dxa"/>
            <w:vAlign w:val="center"/>
          </w:tcPr>
          <w:p w:rsidR="0090225E" w:rsidRPr="007E41F9" w:rsidRDefault="007E41F9" w:rsidP="007E41F9">
            <w:pPr>
              <w:bidi/>
              <w:spacing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rtl/>
                <w:lang w:bidi="fa-IR"/>
              </w:rPr>
            </w:pPr>
            <w:r w:rsidRPr="007E41F9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</w:rPr>
              <w:t xml:space="preserve">آزمایش فلوکولاسیون </w:t>
            </w:r>
            <w:r w:rsidRPr="007E41F9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  <w:lang w:bidi="fa-IR"/>
              </w:rPr>
              <w:t>(</w:t>
            </w:r>
            <w:r w:rsidRPr="007E41F9">
              <w:rPr>
                <w:rFonts w:asciiTheme="majorBidi" w:eastAsiaTheme="minorHAnsi" w:hAnsiTheme="majorBidi" w:cstheme="majorBidi"/>
                <w:kern w:val="0"/>
                <w:u w:val="none"/>
                <w:lang w:bidi="fa-IR"/>
              </w:rPr>
              <w:t>VDRL</w:t>
            </w:r>
            <w:r w:rsidRPr="007E41F9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  <w:lang w:bidi="fa-IR"/>
              </w:rPr>
              <w:t>)</w:t>
            </w:r>
          </w:p>
        </w:tc>
        <w:tc>
          <w:tcPr>
            <w:tcW w:w="2126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1E46D1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۷</w:t>
            </w:r>
          </w:p>
        </w:tc>
        <w:tc>
          <w:tcPr>
            <w:tcW w:w="1193" w:type="dxa"/>
            <w:vAlign w:val="center"/>
          </w:tcPr>
          <w:p w:rsidR="0090225E" w:rsidRPr="00A64D0D" w:rsidRDefault="00E220CD" w:rsidP="007E41F9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۱۳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7E41F9"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9438B3" w:rsidP="007E41F9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7E41F9"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7E41F9">
              <w:rPr>
                <w:rFonts w:cs="B Nazanin" w:hint="cs"/>
                <w:sz w:val="28"/>
                <w:szCs w:val="28"/>
                <w:u w:val="none"/>
                <w:rtl/>
              </w:rPr>
              <w:t>۱۰</w:t>
            </w:r>
          </w:p>
        </w:tc>
        <w:tc>
          <w:tcPr>
            <w:tcW w:w="4234" w:type="dxa"/>
            <w:vAlign w:val="center"/>
          </w:tcPr>
          <w:p w:rsidR="0090225E" w:rsidRPr="007E41F9" w:rsidRDefault="001E46D1" w:rsidP="001E46D1">
            <w:pPr>
              <w:bidi/>
              <w:spacing w:before="100" w:beforeAutospacing="1"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rtl/>
                <w:lang w:bidi="fa-IR"/>
              </w:rPr>
            </w:pPr>
            <w:r w:rsidRPr="001E46D1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</w:rPr>
              <w:t xml:space="preserve">آزمون های لاتکس آگلوتیناسیون: </w:t>
            </w:r>
            <w:r w:rsidRPr="001E46D1">
              <w:rPr>
                <w:rFonts w:asciiTheme="minorHAnsi" w:eastAsiaTheme="minorHAnsi" w:hAnsiTheme="minorHAnsi" w:cs="B Nazanin" w:hint="cs"/>
                <w:kern w:val="0"/>
                <w:u w:val="none"/>
                <w:rtl/>
              </w:rPr>
              <w:t>(</w:t>
            </w:r>
            <w:r w:rsidRPr="001E46D1">
              <w:rPr>
                <w:rFonts w:asciiTheme="majorBidi" w:eastAsiaTheme="minorHAnsi" w:hAnsiTheme="majorBidi" w:cstheme="majorBidi"/>
                <w:kern w:val="0"/>
                <w:u w:val="none"/>
              </w:rPr>
              <w:t>RF</w:t>
            </w:r>
            <w:r w:rsidRPr="001E46D1">
              <w:rPr>
                <w:rFonts w:asciiTheme="minorHAnsi" w:eastAsiaTheme="minorHAnsi" w:hAnsiTheme="minorHAnsi" w:cs="B Nazanin" w:hint="cs"/>
                <w:kern w:val="0"/>
                <w:u w:val="none"/>
                <w:rtl/>
                <w:lang w:bidi="fa-IR"/>
              </w:rPr>
              <w:t xml:space="preserve">، </w:t>
            </w:r>
            <w:r w:rsidRPr="001E46D1">
              <w:rPr>
                <w:rFonts w:asciiTheme="majorBidi" w:eastAsiaTheme="minorHAnsi" w:hAnsiTheme="majorBidi" w:cstheme="majorBidi"/>
                <w:kern w:val="0"/>
                <w:u w:val="none"/>
                <w:lang w:bidi="fa-IR"/>
              </w:rPr>
              <w:t>CRP</w:t>
            </w:r>
            <w:r w:rsidRPr="001E46D1">
              <w:rPr>
                <w:rFonts w:asciiTheme="minorHAnsi" w:eastAsiaTheme="minorHAnsi" w:hAnsiTheme="minorHAnsi" w:cs="B Nazanin" w:hint="cs"/>
                <w:kern w:val="0"/>
                <w:u w:val="none"/>
                <w:rtl/>
                <w:lang w:bidi="fa-IR"/>
              </w:rPr>
              <w:t>، آزمون حاملگی)</w:t>
            </w:r>
          </w:p>
        </w:tc>
        <w:tc>
          <w:tcPr>
            <w:tcW w:w="2126" w:type="dxa"/>
            <w:vAlign w:val="center"/>
          </w:tcPr>
          <w:p w:rsidR="0090225E" w:rsidRPr="00A64D0D" w:rsidRDefault="009438B3" w:rsidP="00E220CD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</w:p>
        </w:tc>
      </w:tr>
      <w:tr w:rsidR="00E220CD" w:rsidRPr="00A64D0D" w:rsidTr="001E46D1">
        <w:trPr>
          <w:trHeight w:val="644"/>
        </w:trPr>
        <w:tc>
          <w:tcPr>
            <w:tcW w:w="706" w:type="dxa"/>
            <w:vAlign w:val="center"/>
          </w:tcPr>
          <w:p w:rsidR="00E220CD" w:rsidRPr="00A64D0D" w:rsidRDefault="00E220CD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1193" w:type="dxa"/>
            <w:vAlign w:val="center"/>
          </w:tcPr>
          <w:p w:rsidR="00E220CD" w:rsidRDefault="00E220CD" w:rsidP="00E220CD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۱۴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/۹۸</w:t>
            </w:r>
          </w:p>
        </w:tc>
        <w:tc>
          <w:tcPr>
            <w:tcW w:w="851" w:type="dxa"/>
            <w:vAlign w:val="center"/>
          </w:tcPr>
          <w:p w:rsidR="00E220CD" w:rsidRPr="00A64D0D" w:rsidRDefault="00E220CD" w:rsidP="007E41F9">
            <w:pPr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۱۰</w:t>
            </w:r>
          </w:p>
        </w:tc>
        <w:tc>
          <w:tcPr>
            <w:tcW w:w="4234" w:type="dxa"/>
            <w:vAlign w:val="center"/>
          </w:tcPr>
          <w:p w:rsidR="00E220CD" w:rsidRPr="001E46D1" w:rsidRDefault="00E220CD" w:rsidP="00E220CD">
            <w:pPr>
              <w:bidi/>
              <w:spacing w:before="100" w:beforeAutospacing="1"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rtl/>
              </w:rPr>
            </w:pPr>
            <w:r w:rsidRPr="00E220CD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</w:rPr>
              <w:t>روش های جداسازی لنفوسیت ها</w:t>
            </w:r>
          </w:p>
        </w:tc>
        <w:tc>
          <w:tcPr>
            <w:tcW w:w="2126" w:type="dxa"/>
            <w:vAlign w:val="center"/>
          </w:tcPr>
          <w:p w:rsidR="00E220CD" w:rsidRDefault="00E220CD" w:rsidP="00E220CD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E220CD" w:rsidRPr="00A64D0D" w:rsidRDefault="00E220CD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</w:p>
        </w:tc>
      </w:tr>
      <w:tr w:rsidR="00E220CD" w:rsidRPr="00A64D0D" w:rsidTr="001E46D1">
        <w:trPr>
          <w:trHeight w:val="644"/>
        </w:trPr>
        <w:tc>
          <w:tcPr>
            <w:tcW w:w="706" w:type="dxa"/>
            <w:vAlign w:val="center"/>
          </w:tcPr>
          <w:p w:rsidR="00E220CD" w:rsidRDefault="00E220CD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</w:p>
        </w:tc>
        <w:tc>
          <w:tcPr>
            <w:tcW w:w="1193" w:type="dxa"/>
            <w:vAlign w:val="center"/>
          </w:tcPr>
          <w:p w:rsidR="00E220CD" w:rsidRDefault="00E220CD" w:rsidP="00E220CD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۲۰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/۹۸</w:t>
            </w:r>
          </w:p>
        </w:tc>
        <w:tc>
          <w:tcPr>
            <w:tcW w:w="851" w:type="dxa"/>
            <w:vAlign w:val="center"/>
          </w:tcPr>
          <w:p w:rsidR="00E220CD" w:rsidRPr="00A64D0D" w:rsidRDefault="00E220CD" w:rsidP="007E41F9">
            <w:pPr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۱۰</w:t>
            </w:r>
          </w:p>
        </w:tc>
        <w:tc>
          <w:tcPr>
            <w:tcW w:w="4234" w:type="dxa"/>
            <w:vAlign w:val="center"/>
          </w:tcPr>
          <w:p w:rsidR="00E220CD" w:rsidRPr="00E220CD" w:rsidRDefault="00E220CD" w:rsidP="00E220CD">
            <w:pPr>
              <w:bidi/>
              <w:spacing w:before="100" w:beforeAutospacing="1"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rtl/>
                <w:lang w:bidi="fa-IR"/>
              </w:rPr>
            </w:pPr>
            <w:r w:rsidRPr="00E220CD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  <w:lang w:bidi="fa-IR"/>
              </w:rPr>
              <w:t>فلوسیتومتری</w:t>
            </w:r>
          </w:p>
        </w:tc>
        <w:tc>
          <w:tcPr>
            <w:tcW w:w="2126" w:type="dxa"/>
            <w:vAlign w:val="center"/>
          </w:tcPr>
          <w:p w:rsidR="00E220CD" w:rsidRPr="00A64D0D" w:rsidRDefault="00E220CD" w:rsidP="00E220CD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E220CD" w:rsidRPr="00A64D0D" w:rsidRDefault="00E220CD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</w:p>
        </w:tc>
      </w:tr>
      <w:tr w:rsidR="00E220CD" w:rsidRPr="00A64D0D" w:rsidTr="001E46D1">
        <w:trPr>
          <w:trHeight w:val="644"/>
        </w:trPr>
        <w:tc>
          <w:tcPr>
            <w:tcW w:w="706" w:type="dxa"/>
            <w:vAlign w:val="center"/>
          </w:tcPr>
          <w:p w:rsidR="00E220CD" w:rsidRDefault="00E220CD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lastRenderedPageBreak/>
              <w:t>۱۰</w:t>
            </w:r>
          </w:p>
        </w:tc>
        <w:tc>
          <w:tcPr>
            <w:tcW w:w="1193" w:type="dxa"/>
            <w:vAlign w:val="center"/>
          </w:tcPr>
          <w:p w:rsidR="00E220CD" w:rsidRDefault="00E220CD" w:rsidP="00E220CD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۲۲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/۹۸</w:t>
            </w:r>
          </w:p>
        </w:tc>
        <w:tc>
          <w:tcPr>
            <w:tcW w:w="851" w:type="dxa"/>
            <w:vAlign w:val="center"/>
          </w:tcPr>
          <w:p w:rsidR="00E220CD" w:rsidRPr="00A64D0D" w:rsidRDefault="00E220CD" w:rsidP="007E41F9">
            <w:pPr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۱۰</w:t>
            </w:r>
          </w:p>
        </w:tc>
        <w:tc>
          <w:tcPr>
            <w:tcW w:w="4234" w:type="dxa"/>
            <w:vAlign w:val="center"/>
          </w:tcPr>
          <w:p w:rsidR="00E220CD" w:rsidRPr="00E220CD" w:rsidRDefault="00E220CD" w:rsidP="00E220CD">
            <w:pPr>
              <w:bidi/>
              <w:spacing w:before="100" w:beforeAutospacing="1" w:after="160" w:line="259" w:lineRule="auto"/>
              <w:rPr>
                <w:rFonts w:asciiTheme="majorBidi" w:eastAsiaTheme="minorHAnsi" w:hAnsiTheme="majorBidi" w:cstheme="majorBidi"/>
                <w:kern w:val="0"/>
                <w:u w:val="none"/>
                <w:rtl/>
                <w:lang w:bidi="fa-IR"/>
              </w:rPr>
            </w:pPr>
            <w:r w:rsidRPr="00E220CD">
              <w:rPr>
                <w:rFonts w:asciiTheme="majorBidi" w:eastAsiaTheme="minorHAnsi" w:hAnsiTheme="majorBidi" w:cstheme="majorBidi"/>
                <w:kern w:val="0"/>
                <w:u w:val="none"/>
                <w:lang w:bidi="fa-IR"/>
              </w:rPr>
              <w:t>PCR</w:t>
            </w:r>
          </w:p>
        </w:tc>
        <w:tc>
          <w:tcPr>
            <w:tcW w:w="2126" w:type="dxa"/>
            <w:vAlign w:val="center"/>
          </w:tcPr>
          <w:p w:rsidR="00E220CD" w:rsidRPr="00A64D0D" w:rsidRDefault="00E220CD" w:rsidP="00E220CD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E220CD" w:rsidRPr="00A64D0D" w:rsidRDefault="00E220CD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</w:p>
        </w:tc>
      </w:tr>
      <w:tr w:rsidR="0063581B" w:rsidRPr="00A64D0D" w:rsidTr="001E46D1">
        <w:trPr>
          <w:trHeight w:val="644"/>
        </w:trPr>
        <w:tc>
          <w:tcPr>
            <w:tcW w:w="706" w:type="dxa"/>
            <w:vAlign w:val="center"/>
          </w:tcPr>
          <w:p w:rsidR="0063581B" w:rsidRDefault="0063581B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۱۱</w:t>
            </w:r>
          </w:p>
        </w:tc>
        <w:tc>
          <w:tcPr>
            <w:tcW w:w="1193" w:type="dxa"/>
            <w:vAlign w:val="center"/>
          </w:tcPr>
          <w:p w:rsidR="0063581B" w:rsidRDefault="0063581B" w:rsidP="0063581B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۲۷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/۹۸</w:t>
            </w:r>
          </w:p>
        </w:tc>
        <w:tc>
          <w:tcPr>
            <w:tcW w:w="851" w:type="dxa"/>
            <w:vAlign w:val="center"/>
          </w:tcPr>
          <w:p w:rsidR="0063581B" w:rsidRPr="00A64D0D" w:rsidRDefault="0063581B" w:rsidP="007E41F9">
            <w:pPr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۱۰</w:t>
            </w:r>
          </w:p>
        </w:tc>
        <w:tc>
          <w:tcPr>
            <w:tcW w:w="4234" w:type="dxa"/>
            <w:vAlign w:val="center"/>
          </w:tcPr>
          <w:p w:rsidR="0063581B" w:rsidRPr="0063581B" w:rsidRDefault="0063581B" w:rsidP="0063581B">
            <w:pPr>
              <w:bidi/>
              <w:spacing w:before="100" w:beforeAutospacing="1" w:after="160" w:line="259" w:lineRule="auto"/>
              <w:rPr>
                <w:rFonts w:asciiTheme="majorBidi" w:eastAsiaTheme="minorHAnsi" w:hAnsiTheme="majorBidi" w:cs="B Nazanin"/>
                <w:kern w:val="0"/>
                <w:sz w:val="28"/>
                <w:szCs w:val="28"/>
                <w:u w:val="none"/>
                <w:lang w:bidi="fa-IR"/>
              </w:rPr>
            </w:pPr>
            <w:r w:rsidRPr="0063581B">
              <w:rPr>
                <w:rFonts w:asciiTheme="majorBidi" w:eastAsiaTheme="minorHAnsi" w:hAnsiTheme="majorBidi" w:cs="B Nazanin" w:hint="cs"/>
                <w:kern w:val="0"/>
                <w:sz w:val="28"/>
                <w:szCs w:val="28"/>
                <w:u w:val="none"/>
                <w:rtl/>
                <w:lang w:bidi="fa-IR"/>
              </w:rPr>
              <w:t>آشنایی با روش‌های کشت سلول</w:t>
            </w:r>
          </w:p>
        </w:tc>
        <w:tc>
          <w:tcPr>
            <w:tcW w:w="2126" w:type="dxa"/>
            <w:vAlign w:val="center"/>
          </w:tcPr>
          <w:p w:rsidR="0063581B" w:rsidRPr="00A64D0D" w:rsidRDefault="0063581B" w:rsidP="00E220CD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63581B" w:rsidRPr="00A64D0D" w:rsidRDefault="0063581B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</w:p>
        </w:tc>
      </w:tr>
    </w:tbl>
    <w:p w:rsidR="0090225E" w:rsidRPr="00A64D0D" w:rsidRDefault="009438B3" w:rsidP="0090225E">
      <w:pPr>
        <w:bidi/>
        <w:ind w:right="-709"/>
        <w:rPr>
          <w:rFonts w:cs="B Nazanin"/>
          <w:sz w:val="28"/>
          <w:szCs w:val="28"/>
        </w:rPr>
      </w:pPr>
      <w:r w:rsidRPr="00A64D0D">
        <w:rPr>
          <w:rFonts w:cs="B Nazanin"/>
          <w:sz w:val="28"/>
          <w:szCs w:val="28"/>
        </w:rPr>
        <w:br w:type="textWrapping" w:clear="all"/>
      </w:r>
    </w:p>
    <w:sectPr w:rsidR="0090225E" w:rsidRPr="00A64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17E"/>
    <w:multiLevelType w:val="hybridMultilevel"/>
    <w:tmpl w:val="ABCC3E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D407D"/>
    <w:multiLevelType w:val="hybridMultilevel"/>
    <w:tmpl w:val="7FCC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98"/>
    <w:rsid w:val="000877E7"/>
    <w:rsid w:val="00116926"/>
    <w:rsid w:val="001A4B64"/>
    <w:rsid w:val="001E46D1"/>
    <w:rsid w:val="00214731"/>
    <w:rsid w:val="00220FF3"/>
    <w:rsid w:val="00260332"/>
    <w:rsid w:val="002876B5"/>
    <w:rsid w:val="002B2699"/>
    <w:rsid w:val="00375F27"/>
    <w:rsid w:val="0047621D"/>
    <w:rsid w:val="0048433B"/>
    <w:rsid w:val="005E0C1B"/>
    <w:rsid w:val="0063581B"/>
    <w:rsid w:val="006C14A3"/>
    <w:rsid w:val="00721B76"/>
    <w:rsid w:val="0075638C"/>
    <w:rsid w:val="007A5B56"/>
    <w:rsid w:val="007D14AB"/>
    <w:rsid w:val="007E41F9"/>
    <w:rsid w:val="008114A4"/>
    <w:rsid w:val="00884333"/>
    <w:rsid w:val="0090225E"/>
    <w:rsid w:val="00935DC2"/>
    <w:rsid w:val="009438B3"/>
    <w:rsid w:val="009D0B4C"/>
    <w:rsid w:val="009D2B99"/>
    <w:rsid w:val="00A64D0D"/>
    <w:rsid w:val="00AB537E"/>
    <w:rsid w:val="00AB56B2"/>
    <w:rsid w:val="00AE383A"/>
    <w:rsid w:val="00B02E8D"/>
    <w:rsid w:val="00B335C2"/>
    <w:rsid w:val="00B549A4"/>
    <w:rsid w:val="00C94598"/>
    <w:rsid w:val="00CA329C"/>
    <w:rsid w:val="00CC5DF1"/>
    <w:rsid w:val="00CD4AD2"/>
    <w:rsid w:val="00D16DEC"/>
    <w:rsid w:val="00D25CE0"/>
    <w:rsid w:val="00D7351D"/>
    <w:rsid w:val="00DE6004"/>
    <w:rsid w:val="00DF1DF4"/>
    <w:rsid w:val="00E220CD"/>
    <w:rsid w:val="00F0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C2"/>
    <w:pPr>
      <w:spacing w:after="0" w:line="240" w:lineRule="auto"/>
    </w:pPr>
    <w:rPr>
      <w:rFonts w:ascii="Arial" w:eastAsia="Times New Roman" w:hAnsi="Arial" w:cs="B Titr"/>
      <w:kern w:val="24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3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3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C2"/>
    <w:pPr>
      <w:spacing w:after="0" w:line="240" w:lineRule="auto"/>
    </w:pPr>
    <w:rPr>
      <w:rFonts w:ascii="Arial" w:eastAsia="Times New Roman" w:hAnsi="Arial" w:cs="B Titr"/>
      <w:kern w:val="24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3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nazmami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jamalipp</cp:lastModifiedBy>
  <cp:revision>2</cp:revision>
  <dcterms:created xsi:type="dcterms:W3CDTF">2019-09-26T20:33:00Z</dcterms:created>
  <dcterms:modified xsi:type="dcterms:W3CDTF">2019-09-26T20:33:00Z</dcterms:modified>
</cp:coreProperties>
</file>